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61" w:rsidRDefault="003C6761" w:rsidP="00E72F1A">
      <w:pPr>
        <w:rPr>
          <w:rFonts w:ascii="Times New Roman" w:hAnsi="Times New Roman"/>
          <w:b/>
          <w:sz w:val="28"/>
          <w:szCs w:val="26"/>
        </w:rPr>
      </w:pPr>
    </w:p>
    <w:p w:rsidR="00200E0B" w:rsidRPr="00A873A4" w:rsidRDefault="00200E0B" w:rsidP="00200E0B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10.02.2025 г</w:t>
      </w: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00E0B" w:rsidRPr="00A873A4" w:rsidRDefault="00200E0B" w:rsidP="00200E0B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200E0B" w:rsidRPr="00A873A4" w:rsidRDefault="00200E0B" w:rsidP="00200E0B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 xml:space="preserve">собственность за плату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4D07D8">
        <w:rPr>
          <w:rFonts w:ascii="Times New Roman" w:hAnsi="Times New Roman"/>
          <w:snapToGrid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napToGrid/>
          <w:sz w:val="28"/>
          <w:szCs w:val="28"/>
        </w:rPr>
        <w:t xml:space="preserve"> на основании подпункта 10 пункта 2 статьи 39.3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200E0B" w:rsidRPr="00A873A4" w:rsidRDefault="00200E0B" w:rsidP="00200E0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200E0B" w:rsidRPr="00A873A4" w:rsidRDefault="00200E0B" w:rsidP="00200E0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200E0B" w:rsidRPr="00A873A4" w:rsidRDefault="00200E0B" w:rsidP="00200E0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FC2574">
        <w:rPr>
          <w:rFonts w:ascii="Times New Roman" w:hAnsi="Times New Roman"/>
          <w:snapToGrid/>
          <w:sz w:val="28"/>
          <w:szCs w:val="28"/>
        </w:rPr>
        <w:t>12.03.2025 г. в 17 ч. 00 минут прием заявлений завершается.</w:t>
      </w:r>
    </w:p>
    <w:p w:rsidR="00200E0B" w:rsidRDefault="00200E0B" w:rsidP="00200E0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Российская Федерация, </w:t>
      </w:r>
      <w:r w:rsidRPr="003A4BE5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Елшанка, село </w:t>
      </w:r>
      <w:proofErr w:type="spellStart"/>
      <w:r w:rsidRPr="003A4BE5">
        <w:rPr>
          <w:rFonts w:ascii="Times New Roman" w:hAnsi="Times New Roman"/>
          <w:sz w:val="28"/>
          <w:szCs w:val="28"/>
        </w:rPr>
        <w:t>Чекалино</w:t>
      </w:r>
      <w:proofErr w:type="spellEnd"/>
      <w:r w:rsidRPr="00D91D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улица Советская, земельный участок 36А, </w:t>
      </w:r>
      <w:r w:rsidRPr="00D91DB3">
        <w:rPr>
          <w:rFonts w:ascii="Times New Roman" w:hAnsi="Times New Roman"/>
          <w:sz w:val="28"/>
          <w:szCs w:val="28"/>
        </w:rPr>
        <w:t xml:space="preserve">кадастровый </w:t>
      </w:r>
      <w:r>
        <w:rPr>
          <w:rFonts w:ascii="Times New Roman" w:hAnsi="Times New Roman"/>
          <w:sz w:val="28"/>
          <w:szCs w:val="28"/>
        </w:rPr>
        <w:t>номер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r w:rsidRPr="003A4BE5">
        <w:rPr>
          <w:rFonts w:ascii="Times New Roman" w:hAnsi="Times New Roman"/>
          <w:sz w:val="28"/>
          <w:szCs w:val="28"/>
        </w:rPr>
        <w:t>63:31:</w:t>
      </w:r>
      <w:r>
        <w:rPr>
          <w:rFonts w:ascii="Times New Roman" w:hAnsi="Times New Roman"/>
          <w:sz w:val="28"/>
          <w:szCs w:val="28"/>
        </w:rPr>
        <w:t>0905006:330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>
        <w:rPr>
          <w:rFonts w:ascii="Times New Roman" w:hAnsi="Times New Roman"/>
          <w:sz w:val="28"/>
          <w:szCs w:val="28"/>
        </w:rPr>
        <w:t>601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</w:p>
    <w:p w:rsidR="00200E0B" w:rsidRPr="003A4BE5" w:rsidRDefault="00200E0B" w:rsidP="00200E0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4BE5">
        <w:rPr>
          <w:rFonts w:ascii="Times New Roman" w:hAnsi="Times New Roman"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A4F5B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D7" w:rsidRDefault="006D6AD7" w:rsidP="00F55776">
      <w:r>
        <w:separator/>
      </w:r>
    </w:p>
  </w:endnote>
  <w:endnote w:type="continuationSeparator" w:id="0">
    <w:p w:rsidR="006D6AD7" w:rsidRDefault="006D6AD7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D7" w:rsidRDefault="006D6AD7" w:rsidP="00F55776">
      <w:r>
        <w:separator/>
      </w:r>
    </w:p>
  </w:footnote>
  <w:footnote w:type="continuationSeparator" w:id="0">
    <w:p w:rsidR="006D6AD7" w:rsidRDefault="006D6AD7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0E0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324D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D6AD7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D36C1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2F1A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91FF-F2D7-485C-B2D0-3406FD08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Homeless</cp:lastModifiedBy>
  <cp:revision>11</cp:revision>
  <cp:lastPrinted>2023-09-11T07:58:00Z</cp:lastPrinted>
  <dcterms:created xsi:type="dcterms:W3CDTF">2024-07-10T09:29:00Z</dcterms:created>
  <dcterms:modified xsi:type="dcterms:W3CDTF">2025-02-10T19:50:00Z</dcterms:modified>
</cp:coreProperties>
</file>